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007" w:rsidRPr="00665007" w:rsidRDefault="00665007" w:rsidP="00665007">
      <w:pPr>
        <w:shd w:val="clear" w:color="auto" w:fill="FFFFFF"/>
        <w:spacing w:before="272" w:after="136" w:line="240" w:lineRule="auto"/>
        <w:outlineLvl w:val="1"/>
        <w:rPr>
          <w:rFonts w:ascii="Times New Roman" w:eastAsia="Times New Roman" w:hAnsi="Times New Roman" w:cs="Times New Roman"/>
          <w:color w:val="C00000"/>
          <w:sz w:val="41"/>
          <w:szCs w:val="41"/>
          <w:lang w:eastAsia="ru-RU"/>
        </w:rPr>
      </w:pPr>
      <w:r w:rsidRPr="00665007">
        <w:rPr>
          <w:rFonts w:ascii="Times New Roman" w:eastAsia="Times New Roman" w:hAnsi="Times New Roman" w:cs="Times New Roman"/>
          <w:color w:val="C00000"/>
          <w:sz w:val="41"/>
          <w:szCs w:val="41"/>
          <w:lang w:eastAsia="ru-RU"/>
        </w:rPr>
        <w:t>Памятка для родителей «Соблюдение мер пожарной безопасности в летний период»</w:t>
      </w:r>
    </w:p>
    <w:p w:rsidR="00665007" w:rsidRPr="00665007" w:rsidRDefault="00665007" w:rsidP="0066500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20% от общего числа пожаров происходит по причине детской шалости с огнем. Зачастую родители, оставляя детей одних без присмотра, забывают о мерах пожарной безопасности. Пожар – не стихия, а следствие беспечности людей!</w:t>
      </w:r>
    </w:p>
    <w:p w:rsidR="00665007" w:rsidRPr="00665007" w:rsidRDefault="00665007" w:rsidP="0066500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0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Поэтому чтобы не случилось беды необходимо соблюдать правила пожарной безопасности:</w:t>
      </w:r>
    </w:p>
    <w:p w:rsidR="00665007" w:rsidRPr="00665007" w:rsidRDefault="00665007" w:rsidP="0066500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Пожарная безопасность в жилище</w:t>
      </w:r>
      <w:r w:rsidRPr="006650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65007" w:rsidRPr="00665007" w:rsidRDefault="00665007" w:rsidP="006650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оставляйте детей одних, без присмотра!</w:t>
      </w:r>
    </w:p>
    <w:p w:rsidR="00665007" w:rsidRPr="00665007" w:rsidRDefault="00665007" w:rsidP="006650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разрешайте детям играть со спичками и зажигалками.</w:t>
      </w:r>
    </w:p>
    <w:p w:rsidR="00665007" w:rsidRPr="00665007" w:rsidRDefault="00665007" w:rsidP="006650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оставляйте без присмотра включенные электроприборы, особенно утюги, обогреватели, телевизор, светильники и др.</w:t>
      </w:r>
    </w:p>
    <w:p w:rsidR="00665007" w:rsidRPr="00665007" w:rsidRDefault="00665007" w:rsidP="006650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поручайте детям самостоятельно разжигать печи, газовые плиты, электробытовые приборы</w:t>
      </w:r>
    </w:p>
    <w:p w:rsidR="00665007" w:rsidRPr="00665007" w:rsidRDefault="00665007" w:rsidP="006650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сушите белье над плитой. Оно может загореться. Не забывайте выключить газовую плиту. Если почувствовали запах газа, не зажигайте спичек и не включай свет. Срочно проветрите квартиру.</w:t>
      </w:r>
    </w:p>
    <w:p w:rsidR="00665007" w:rsidRPr="00665007" w:rsidRDefault="00665007" w:rsidP="006650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разводите костры, не жгите траву вблизи строений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5007" w:rsidRPr="00665007" w:rsidRDefault="00665007" w:rsidP="0066500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0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Пожарная безопасность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степи, </w:t>
      </w:r>
      <w:r w:rsidRPr="006650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лесу:</w:t>
      </w:r>
    </w:p>
    <w:p w:rsidR="00665007" w:rsidRPr="00665007" w:rsidRDefault="00665007" w:rsidP="006650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Пожар — самая большая опасность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степи, в </w:t>
      </w:r>
      <w:r w:rsidRPr="00665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лесу, поэтому не разводите костер.</w:t>
      </w:r>
    </w:p>
    <w:p w:rsidR="00665007" w:rsidRPr="00665007" w:rsidRDefault="00665007" w:rsidP="006650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сухую жаркую погоду достаточно одной спички или искры от фейерверка, чтобы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степь, лес загорелись</w:t>
      </w:r>
      <w:r w:rsidRPr="00665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5007" w:rsidRPr="00665007" w:rsidRDefault="00665007" w:rsidP="006650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пожар все-таки начался, немедленно выбегайте из леса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дорогу</w:t>
      </w:r>
      <w:r w:rsidRPr="00665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Старайтесь бежать в ту сторону, откуда дует ветер.</w:t>
      </w:r>
    </w:p>
    <w:p w:rsidR="00665007" w:rsidRPr="00665007" w:rsidRDefault="00665007" w:rsidP="006650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65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бязательно сообщите о пожаре.</w:t>
      </w:r>
    </w:p>
    <w:p w:rsidR="00665007" w:rsidRPr="00665007" w:rsidRDefault="00665007" w:rsidP="0066500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0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 детей!</w:t>
      </w:r>
    </w:p>
    <w:p w:rsidR="00665007" w:rsidRPr="00665007" w:rsidRDefault="00665007" w:rsidP="0066500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начался пожар, а взрослых дома нет, поступай так:</w:t>
      </w:r>
    </w:p>
    <w:p w:rsidR="00665007" w:rsidRPr="00665007" w:rsidRDefault="00665007" w:rsidP="006650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огонь небольшой, можно попробовать сразу же затушить его, набросив на него плотную ткань или одеяло, заливая водой или засыпая песком.</w:t>
      </w:r>
    </w:p>
    <w:p w:rsidR="00665007" w:rsidRPr="00665007" w:rsidRDefault="00665007" w:rsidP="006650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огонь сразу не погас, немедленно убегать из дома в безопасное место. </w:t>
      </w:r>
      <w:proofErr w:type="gramStart"/>
      <w:r w:rsidRPr="00665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только после этого позвонить в пожарную охрану по телефону 01, с мобильного 112 или попросить об этом соседей.</w:t>
      </w:r>
      <w:proofErr w:type="gramEnd"/>
      <w:r w:rsidRPr="00665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не можешь убежать из горящей квартиры, сразу же позвони по телефону 01 с </w:t>
      </w:r>
      <w:proofErr w:type="gramStart"/>
      <w:r w:rsidRPr="00665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мобильного</w:t>
      </w:r>
      <w:proofErr w:type="gramEnd"/>
      <w:r w:rsidRPr="00665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101 и сообщи пожарным точный адрес и номер своей квартиры.</w:t>
      </w:r>
    </w:p>
    <w:p w:rsidR="00665007" w:rsidRPr="00665007" w:rsidRDefault="00665007" w:rsidP="006650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пожаре дым гораздо опаснее огня. Если чувствуешь, что задыхаешься, опустись на корточки или продвигайся к выходу ползком — внизу дыма меньше.</w:t>
      </w:r>
    </w:p>
    <w:p w:rsidR="00665007" w:rsidRPr="00665007" w:rsidRDefault="00665007" w:rsidP="006650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помещение проник дым, надо смочить водой одежду, покрыть голову мокрой салфеткой и выходить, пригнувшись или ползком. Обязательно закрой форточку и дверь в комнате, где начался пожар.</w:t>
      </w:r>
    </w:p>
    <w:p w:rsidR="00F87855" w:rsidRPr="00665007" w:rsidRDefault="00F87855">
      <w:pPr>
        <w:rPr>
          <w:rFonts w:ascii="Times New Roman" w:hAnsi="Times New Roman" w:cs="Times New Roman"/>
          <w:sz w:val="28"/>
          <w:szCs w:val="28"/>
        </w:rPr>
      </w:pPr>
    </w:p>
    <w:sectPr w:rsidR="00F87855" w:rsidRPr="00665007" w:rsidSect="00F87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B1E93"/>
    <w:multiLevelType w:val="multilevel"/>
    <w:tmpl w:val="618A4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43236A"/>
    <w:multiLevelType w:val="multilevel"/>
    <w:tmpl w:val="9E827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5F6B69"/>
    <w:multiLevelType w:val="multilevel"/>
    <w:tmpl w:val="F6C4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65007"/>
    <w:rsid w:val="000A7512"/>
    <w:rsid w:val="002D55F2"/>
    <w:rsid w:val="005A5EDF"/>
    <w:rsid w:val="00665007"/>
    <w:rsid w:val="00F87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855"/>
  </w:style>
  <w:style w:type="paragraph" w:styleId="2">
    <w:name w:val="heading 2"/>
    <w:basedOn w:val="a"/>
    <w:link w:val="20"/>
    <w:uiPriority w:val="9"/>
    <w:qFormat/>
    <w:rsid w:val="006650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50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6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50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5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2022-05-20T12:34:00Z</dcterms:created>
  <dcterms:modified xsi:type="dcterms:W3CDTF">2022-05-20T12:37:00Z</dcterms:modified>
</cp:coreProperties>
</file>